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A2" w:rsidRPr="001E7655" w:rsidRDefault="001E7655">
      <w:pPr>
        <w:rPr>
          <w:rFonts w:ascii="Comic Sans MS" w:hAnsi="Comic Sans MS"/>
          <w:b/>
          <w:sz w:val="44"/>
          <w:szCs w:val="44"/>
          <w:u w:val="single"/>
        </w:rPr>
      </w:pPr>
      <w:r w:rsidRPr="001E7655">
        <w:rPr>
          <w:rFonts w:ascii="Comic Sans MS" w:hAnsi="Comic Sans MS"/>
          <w:b/>
          <w:sz w:val="44"/>
          <w:szCs w:val="44"/>
          <w:u w:val="single"/>
        </w:rPr>
        <w:t>NORMATIVA DE DEPORTE ESCOLAR</w:t>
      </w:r>
    </w:p>
    <w:p w:rsidR="001E7655" w:rsidRDefault="001E7655" w:rsidP="001E7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44"/>
          <w:szCs w:val="44"/>
        </w:rPr>
      </w:pPr>
      <w:r w:rsidRPr="001E7655">
        <w:rPr>
          <w:b/>
          <w:sz w:val="44"/>
          <w:szCs w:val="44"/>
        </w:rPr>
        <w:tab/>
      </w:r>
      <w:r w:rsidRPr="001E7655">
        <w:rPr>
          <w:b/>
          <w:sz w:val="44"/>
          <w:szCs w:val="44"/>
        </w:rPr>
        <w:tab/>
      </w:r>
      <w:r w:rsidRPr="001E7655">
        <w:rPr>
          <w:b/>
          <w:sz w:val="44"/>
          <w:szCs w:val="44"/>
        </w:rPr>
        <w:tab/>
        <w:t>JUDO 2014/15</w:t>
      </w:r>
      <w:r w:rsidRPr="001E7655">
        <w:rPr>
          <w:b/>
          <w:sz w:val="44"/>
          <w:szCs w:val="44"/>
        </w:rPr>
        <w:tab/>
      </w:r>
    </w:p>
    <w:p w:rsidR="001E7655" w:rsidRDefault="001E7655" w:rsidP="001E7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44"/>
          <w:szCs w:val="44"/>
        </w:rPr>
      </w:pPr>
    </w:p>
    <w:p w:rsidR="001E7655" w:rsidRDefault="001E7655" w:rsidP="001E7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Artículo 1:</w:t>
      </w:r>
    </w:p>
    <w:p w:rsidR="001E7655" w:rsidRDefault="001E7655" w:rsidP="001E7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24"/>
          <w:szCs w:val="24"/>
        </w:rPr>
      </w:pPr>
      <w:r w:rsidRPr="001E7655">
        <w:rPr>
          <w:sz w:val="24"/>
          <w:szCs w:val="24"/>
        </w:rPr>
        <w:t>Los encuentros comenzarán en el mes de</w:t>
      </w:r>
      <w:r>
        <w:rPr>
          <w:b/>
          <w:sz w:val="24"/>
          <w:szCs w:val="24"/>
        </w:rPr>
        <w:t xml:space="preserve">  NOVIEMBRE.</w:t>
      </w:r>
    </w:p>
    <w:p w:rsidR="001E7655" w:rsidRDefault="001E7655" w:rsidP="001E7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Artículo 2:</w:t>
      </w:r>
    </w:p>
    <w:p w:rsidR="001E7655" w:rsidRDefault="001E7655" w:rsidP="001E7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44"/>
          <w:szCs w:val="44"/>
        </w:rPr>
      </w:pPr>
      <w:r>
        <w:rPr>
          <w:sz w:val="24"/>
          <w:szCs w:val="24"/>
        </w:rPr>
        <w:t xml:space="preserve">Habrá 3 jornadas por cada categoría (benjamín, alevín y cadete) a excepción de la categoría </w:t>
      </w:r>
      <w:r>
        <w:rPr>
          <w:b/>
          <w:sz w:val="24"/>
          <w:szCs w:val="24"/>
        </w:rPr>
        <w:t>INFANTIL</w:t>
      </w:r>
      <w:r w:rsidR="00DE34BA">
        <w:rPr>
          <w:sz w:val="24"/>
          <w:szCs w:val="24"/>
        </w:rPr>
        <w:t>, en la</w:t>
      </w:r>
      <w:bookmarkStart w:id="0" w:name="_GoBack"/>
      <w:bookmarkEnd w:id="0"/>
      <w:r>
        <w:rPr>
          <w:sz w:val="24"/>
          <w:szCs w:val="24"/>
        </w:rPr>
        <w:t xml:space="preserve"> que haremos </w:t>
      </w:r>
      <w:r w:rsidR="00DE34BA">
        <w:rPr>
          <w:b/>
          <w:sz w:val="24"/>
          <w:szCs w:val="24"/>
        </w:rPr>
        <w:t>alguna más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de las cuales las tres últimas serán las clasificatorias.</w:t>
      </w:r>
      <w:r w:rsidRPr="001E7655">
        <w:rPr>
          <w:b/>
          <w:sz w:val="44"/>
          <w:szCs w:val="44"/>
        </w:rPr>
        <w:tab/>
      </w:r>
    </w:p>
    <w:p w:rsidR="001E7655" w:rsidRDefault="001E7655" w:rsidP="001E7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Artículo 3:</w:t>
      </w:r>
    </w:p>
    <w:p w:rsidR="001E7655" w:rsidRDefault="001E7655" w:rsidP="001E7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La puntuación será la siguiente: </w:t>
      </w:r>
    </w:p>
    <w:p w:rsidR="001E7655" w:rsidRDefault="001E7655" w:rsidP="001E7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>
        <w:rPr>
          <w:sz w:val="24"/>
          <w:szCs w:val="24"/>
        </w:rPr>
        <w:t>puntos para el primer puesto</w:t>
      </w:r>
    </w:p>
    <w:p w:rsidR="001E7655" w:rsidRDefault="001E7655" w:rsidP="001E7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>puntos para el segundo puesto</w:t>
      </w:r>
    </w:p>
    <w:p w:rsidR="001E7655" w:rsidRDefault="001E7655" w:rsidP="001E7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punto para el tercer puesto</w:t>
      </w:r>
    </w:p>
    <w:p w:rsidR="001E7655" w:rsidRDefault="001E7655" w:rsidP="001E7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Artículo 4:</w:t>
      </w:r>
    </w:p>
    <w:p w:rsidR="001E7655" w:rsidRDefault="001E7655" w:rsidP="001E7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Se hará una clasificación general de cada categoría por colegios.</w:t>
      </w:r>
    </w:p>
    <w:p w:rsidR="001E7655" w:rsidRDefault="001E7655" w:rsidP="001E7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Artículo 5:</w:t>
      </w:r>
    </w:p>
    <w:p w:rsidR="001E7655" w:rsidRDefault="001E7655" w:rsidP="001E7655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El pesaje se hará en una sala aparte (siempre que sea posible), y lo realizarán la Encargada de Deporte Escolar y 2 árbitros que serán elegidos por sorteo.</w:t>
      </w:r>
    </w:p>
    <w:p w:rsidR="001E7655" w:rsidRDefault="001E7655" w:rsidP="001E7655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El pesaje se hará solo con el pantalón del </w:t>
      </w:r>
      <w:proofErr w:type="spellStart"/>
      <w:r>
        <w:rPr>
          <w:sz w:val="24"/>
          <w:szCs w:val="24"/>
        </w:rPr>
        <w:t>judogui</w:t>
      </w:r>
      <w:proofErr w:type="spellEnd"/>
      <w:r>
        <w:rPr>
          <w:sz w:val="24"/>
          <w:szCs w:val="24"/>
        </w:rPr>
        <w:t xml:space="preserve"> en las categorías benjamín y alevín y en ropa interior los infantiles y cadetes.</w:t>
      </w:r>
    </w:p>
    <w:p w:rsidR="001E7655" w:rsidRDefault="001E7655" w:rsidP="001E7655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Se hará el pesaje en todas las jornadas.</w:t>
      </w:r>
    </w:p>
    <w:p w:rsid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Artículo 6:</w:t>
      </w:r>
    </w:p>
    <w:p w:rsid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Los calentamientos en cada jornada serán rotativos por colegios, donde cada vez un profesor dará el calentamiento general.</w:t>
      </w:r>
    </w:p>
    <w:p w:rsid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24"/>
          <w:szCs w:val="24"/>
        </w:rPr>
      </w:pPr>
    </w:p>
    <w:p w:rsid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Artículo 7:</w:t>
      </w:r>
    </w:p>
    <w:p w:rsid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Las hojas de inscripción deberán ser enviadas por email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días antes de las competiciones a la Encargada de Deporte Escolar, no se admitirán ninguna inscripción después de ese día.</w:t>
      </w:r>
    </w:p>
    <w:p w:rsid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Artículo 8:</w:t>
      </w:r>
    </w:p>
    <w:p w:rsid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Solo se admitirán las </w:t>
      </w:r>
      <w:r>
        <w:rPr>
          <w:b/>
          <w:sz w:val="24"/>
          <w:szCs w:val="24"/>
        </w:rPr>
        <w:t xml:space="preserve">hojas oficiales de inscripciones, </w:t>
      </w:r>
      <w:r>
        <w:rPr>
          <w:sz w:val="24"/>
          <w:szCs w:val="24"/>
        </w:rPr>
        <w:t xml:space="preserve"> una para la categoría masculina y otra para la femenina.</w:t>
      </w:r>
    </w:p>
    <w:p w:rsid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Rellenada con todos los datos y ordenada por pesos, así agilizaremos el pesaje.</w:t>
      </w:r>
    </w:p>
    <w:p w:rsid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De no ser hecha de la siguiente manera, será DEVUELTA hasta ser hecha correctamente.</w:t>
      </w:r>
    </w:p>
    <w:p w:rsid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24"/>
          <w:szCs w:val="24"/>
        </w:rPr>
      </w:pPr>
    </w:p>
    <w:p w:rsid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Artículo 9:</w:t>
      </w:r>
    </w:p>
    <w:p w:rsid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En la categoría Infantil, una vez finalizadas las tres jornadas válidas y sacada la clasificación general individual, serán seleccionados los dos primeros de cada peso para participar en las Pruebas de selección infantil y Juegos escolares de Euskadi.</w:t>
      </w:r>
    </w:p>
    <w:p w:rsid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En caso de empate, haríamos el mejor a tres combates.</w:t>
      </w:r>
    </w:p>
    <w:p w:rsid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Artículo 10:</w:t>
      </w:r>
    </w:p>
    <w:p w:rsid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Las jornadas Infantiles válidas, las haremos en un período de tiempo corto, cercano a las fechas de los </w:t>
      </w:r>
      <w:proofErr w:type="spellStart"/>
      <w:r>
        <w:rPr>
          <w:sz w:val="24"/>
          <w:szCs w:val="24"/>
        </w:rPr>
        <w:t>Rankins</w:t>
      </w:r>
      <w:proofErr w:type="spellEnd"/>
      <w:r>
        <w:rPr>
          <w:sz w:val="24"/>
          <w:szCs w:val="24"/>
        </w:rPr>
        <w:t xml:space="preserve">, con el único objetivo de que los </w:t>
      </w:r>
      <w:proofErr w:type="spellStart"/>
      <w:r>
        <w:rPr>
          <w:sz w:val="24"/>
          <w:szCs w:val="24"/>
        </w:rPr>
        <w:t>judokas</w:t>
      </w:r>
      <w:proofErr w:type="spellEnd"/>
      <w:r>
        <w:rPr>
          <w:sz w:val="24"/>
          <w:szCs w:val="24"/>
        </w:rPr>
        <w:t xml:space="preserve"> no tengan problemas con el peso.</w:t>
      </w:r>
    </w:p>
    <w:p w:rsid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</w:p>
    <w:p w:rsid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</w:p>
    <w:p w:rsidR="002A14A3" w:rsidRDefault="002A14A3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Vitoria-Gasteiz a 25 de septiembre de 2014</w:t>
      </w:r>
    </w:p>
    <w:p w:rsidR="002A14A3" w:rsidRDefault="002A14A3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</w:p>
    <w:p w:rsidR="002A14A3" w:rsidRDefault="002A14A3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</w:p>
    <w:p w:rsidR="002A14A3" w:rsidRDefault="002A14A3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</w:p>
    <w:p w:rsidR="002A14A3" w:rsidRDefault="002A14A3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</w:p>
    <w:p w:rsidR="002A14A3" w:rsidRDefault="002A14A3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</w:p>
    <w:p w:rsidR="002A14A3" w:rsidRDefault="002A14A3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</w:p>
    <w:p w:rsidR="002A14A3" w:rsidRPr="00383D26" w:rsidRDefault="002A14A3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</w:p>
    <w:p w:rsidR="00383D26" w:rsidRP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sz w:val="24"/>
          <w:szCs w:val="24"/>
        </w:rPr>
      </w:pPr>
    </w:p>
    <w:p w:rsidR="00383D26" w:rsidRPr="00383D26" w:rsidRDefault="00383D26" w:rsidP="00383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24"/>
          <w:szCs w:val="24"/>
        </w:rPr>
      </w:pPr>
    </w:p>
    <w:p w:rsidR="001E7655" w:rsidRPr="001E7655" w:rsidRDefault="001E7655" w:rsidP="001E76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rPr>
          <w:b/>
          <w:sz w:val="24"/>
          <w:szCs w:val="24"/>
        </w:rPr>
      </w:pPr>
    </w:p>
    <w:sectPr w:rsidR="001E7655" w:rsidRPr="001E7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BB3"/>
    <w:multiLevelType w:val="hybridMultilevel"/>
    <w:tmpl w:val="62AE4094"/>
    <w:lvl w:ilvl="0" w:tplc="3F8AE3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D445C7"/>
    <w:multiLevelType w:val="hybridMultilevel"/>
    <w:tmpl w:val="2F821552"/>
    <w:lvl w:ilvl="0" w:tplc="413E33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55"/>
    <w:rsid w:val="001E7655"/>
    <w:rsid w:val="002A14A3"/>
    <w:rsid w:val="00383D26"/>
    <w:rsid w:val="00DE34BA"/>
    <w:rsid w:val="00F1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Abecia, Maria (157-Extern)</dc:creator>
  <cp:lastModifiedBy>Medina Abecia, Maria (157-Extern)</cp:lastModifiedBy>
  <cp:revision>2</cp:revision>
  <dcterms:created xsi:type="dcterms:W3CDTF">2014-09-25T07:37:00Z</dcterms:created>
  <dcterms:modified xsi:type="dcterms:W3CDTF">2014-09-25T09:03:00Z</dcterms:modified>
</cp:coreProperties>
</file>